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BED" w:rsidRPr="001C7317" w:rsidRDefault="00220ADC" w:rsidP="001C7317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1C7317">
        <w:rPr>
          <w:rFonts w:ascii="標楷體" w:eastAsia="標楷體" w:hAnsi="標楷體" w:hint="eastAsia"/>
          <w:b/>
          <w:color w:val="000000"/>
          <w:sz w:val="36"/>
          <w:szCs w:val="36"/>
        </w:rPr>
        <w:t>康寧學校財團法人康寧大學</w:t>
      </w:r>
    </w:p>
    <w:p w:rsidR="00275325" w:rsidRPr="001C7317" w:rsidRDefault="00275325" w:rsidP="001C7317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C7317">
        <w:rPr>
          <w:rFonts w:ascii="標楷體" w:eastAsia="標楷體" w:hAnsi="標楷體" w:hint="eastAsia"/>
          <w:b/>
          <w:sz w:val="36"/>
          <w:szCs w:val="36"/>
        </w:rPr>
        <w:t>新聞發布要點</w:t>
      </w:r>
    </w:p>
    <w:p w:rsidR="00E25F70" w:rsidRDefault="00E25F70" w:rsidP="00E25F70">
      <w:pPr>
        <w:jc w:val="right"/>
        <w:rPr>
          <w:rFonts w:ascii="標楷體" w:eastAsia="標楷體" w:hAnsi="標楷體"/>
          <w:sz w:val="20"/>
          <w:szCs w:val="20"/>
          <w:highlight w:val="yellow"/>
        </w:rPr>
      </w:pPr>
      <w:bookmarkStart w:id="0" w:name="_GoBack"/>
      <w:bookmarkEnd w:id="0"/>
      <w:r>
        <w:rPr>
          <w:rFonts w:ascii="標楷體" w:eastAsia="標楷體" w:hAnsi="標楷體" w:hint="eastAsia"/>
          <w:sz w:val="20"/>
          <w:szCs w:val="20"/>
        </w:rPr>
        <w:t>民國104年9月14日行政會議訂定</w:t>
      </w:r>
    </w:p>
    <w:p w:rsidR="00E25F70" w:rsidRDefault="00E25F70" w:rsidP="00E25F70">
      <w:pPr>
        <w:pStyle w:val="Web"/>
        <w:snapToGrid w:val="0"/>
        <w:spacing w:before="0" w:beforeAutospacing="0" w:afterLines="50" w:after="180" w:afterAutospacing="0"/>
        <w:ind w:left="800" w:hangingChars="400" w:hanging="800"/>
        <w:jc w:val="right"/>
        <w:rPr>
          <w:rFonts w:ascii="標楷體" w:eastAsia="標楷體" w:hAnsi="標楷體" w:cs="Times New Roman"/>
          <w:kern w:val="2"/>
          <w:sz w:val="20"/>
          <w:szCs w:val="20"/>
        </w:rPr>
      </w:pPr>
      <w:r>
        <w:rPr>
          <w:rFonts w:ascii="標楷體" w:eastAsia="標楷體" w:hAnsi="標楷體" w:cs="Times New Roman" w:hint="eastAsia"/>
          <w:kern w:val="2"/>
          <w:sz w:val="20"/>
          <w:szCs w:val="20"/>
        </w:rPr>
        <w:t>民國104年9月22日校務會議訂定</w:t>
      </w:r>
    </w:p>
    <w:p w:rsidR="00275325" w:rsidRPr="0066199D" w:rsidRDefault="00B815A7" w:rsidP="00E25F70">
      <w:pPr>
        <w:pStyle w:val="a7"/>
        <w:numPr>
          <w:ilvl w:val="0"/>
          <w:numId w:val="1"/>
        </w:numPr>
        <w:spacing w:beforeLines="50" w:before="180"/>
        <w:ind w:leftChars="0" w:left="480" w:hangingChars="200" w:hanging="480"/>
        <w:jc w:val="both"/>
        <w:rPr>
          <w:rFonts w:ascii="標楷體" w:eastAsia="標楷體" w:hAnsi="標楷體"/>
          <w:szCs w:val="24"/>
        </w:rPr>
      </w:pPr>
      <w:r w:rsidRPr="0066199D">
        <w:rPr>
          <w:rFonts w:ascii="標楷體" w:eastAsia="標楷體" w:hAnsi="標楷體" w:hint="eastAsia"/>
          <w:szCs w:val="24"/>
        </w:rPr>
        <w:t>康寧學校財團法人康寧大學</w:t>
      </w:r>
      <w:r w:rsidR="00275325" w:rsidRPr="0066199D">
        <w:rPr>
          <w:rFonts w:ascii="標楷體" w:eastAsia="標楷體" w:hAnsi="標楷體" w:hint="eastAsia"/>
          <w:szCs w:val="24"/>
        </w:rPr>
        <w:t>（以下簡稱本校）為建立與新聞媒體及社會大眾良好溝通管道，以提升本校形象，適時針對特定事項說明本校立場，特訂定「</w:t>
      </w:r>
      <w:r w:rsidRPr="0066199D">
        <w:rPr>
          <w:rFonts w:ascii="標楷體" w:eastAsia="標楷體" w:hAnsi="標楷體" w:hint="eastAsia"/>
          <w:szCs w:val="24"/>
        </w:rPr>
        <w:t>康寧學校財團法人康寧大學</w:t>
      </w:r>
      <w:r w:rsidR="00275325" w:rsidRPr="0066199D">
        <w:rPr>
          <w:rFonts w:ascii="標楷體" w:eastAsia="標楷體" w:hAnsi="標楷體" w:hint="eastAsia"/>
          <w:szCs w:val="24"/>
        </w:rPr>
        <w:t>新聞發布要點」(以下簡稱本要點)。</w:t>
      </w:r>
    </w:p>
    <w:p w:rsidR="00275325" w:rsidRPr="00EC20D8" w:rsidRDefault="00275325" w:rsidP="00E25F70">
      <w:pPr>
        <w:pStyle w:val="a7"/>
        <w:numPr>
          <w:ilvl w:val="0"/>
          <w:numId w:val="1"/>
        </w:numPr>
        <w:spacing w:beforeLines="50" w:before="180"/>
        <w:ind w:leftChars="0" w:left="480" w:hangingChars="200" w:hanging="480"/>
        <w:jc w:val="both"/>
        <w:rPr>
          <w:rFonts w:ascii="標楷體" w:eastAsia="標楷體" w:hAnsi="標楷體"/>
          <w:szCs w:val="24"/>
        </w:rPr>
      </w:pPr>
      <w:r w:rsidRPr="00EC20D8">
        <w:rPr>
          <w:rFonts w:ascii="標楷體" w:eastAsia="標楷體" w:hAnsi="標楷體" w:hint="eastAsia"/>
          <w:szCs w:val="24"/>
        </w:rPr>
        <w:t>本校發言人由副校長兼任，承校長</w:t>
      </w:r>
      <w:proofErr w:type="gramStart"/>
      <w:r w:rsidRPr="00EC20D8">
        <w:rPr>
          <w:rFonts w:ascii="標楷體" w:eastAsia="標楷體" w:hAnsi="標楷體" w:hint="eastAsia"/>
          <w:szCs w:val="24"/>
        </w:rPr>
        <w:t>之命綜理</w:t>
      </w:r>
      <w:proofErr w:type="gramEnd"/>
      <w:r w:rsidRPr="00EC20D8">
        <w:rPr>
          <w:rFonts w:ascii="標楷體" w:eastAsia="標楷體" w:hAnsi="標楷體" w:hint="eastAsia"/>
          <w:szCs w:val="24"/>
        </w:rPr>
        <w:t>新聞發布工作；副發言人由秘書室主任兼任，協助新聞發布工作。新聞發布另訂本校新聞發布作業流程。</w:t>
      </w:r>
    </w:p>
    <w:p w:rsidR="00275325" w:rsidRPr="00EC20D8" w:rsidRDefault="00275325" w:rsidP="00E25F70">
      <w:pPr>
        <w:pStyle w:val="a7"/>
        <w:numPr>
          <w:ilvl w:val="0"/>
          <w:numId w:val="1"/>
        </w:numPr>
        <w:spacing w:beforeLines="50" w:before="180"/>
        <w:ind w:leftChars="0" w:left="480" w:hangingChars="200" w:hanging="480"/>
        <w:jc w:val="both"/>
        <w:rPr>
          <w:rFonts w:ascii="標楷體" w:eastAsia="標楷體" w:hAnsi="標楷體"/>
          <w:szCs w:val="24"/>
        </w:rPr>
      </w:pPr>
      <w:r w:rsidRPr="00EC20D8">
        <w:rPr>
          <w:rFonts w:ascii="標楷體" w:eastAsia="標楷體" w:hAnsi="標楷體" w:hint="eastAsia"/>
          <w:szCs w:val="24"/>
        </w:rPr>
        <w:t>各單位主管每月選定新聞議題或活動，由單位新聞聯絡人提供至少一篇</w:t>
      </w:r>
      <w:r w:rsidR="00AC1119" w:rsidRPr="00EC20D8">
        <w:rPr>
          <w:rFonts w:ascii="標楷體" w:eastAsia="標楷體" w:hAnsi="標楷體" w:hint="eastAsia"/>
          <w:szCs w:val="24"/>
        </w:rPr>
        <w:t>具</w:t>
      </w:r>
      <w:r w:rsidR="00A24753" w:rsidRPr="00EC20D8">
        <w:rPr>
          <w:rFonts w:ascii="標楷體" w:eastAsia="標楷體" w:hAnsi="標楷體" w:hint="eastAsia"/>
          <w:szCs w:val="24"/>
        </w:rPr>
        <w:t>有</w:t>
      </w:r>
      <w:r w:rsidR="00AC1119" w:rsidRPr="00EC20D8">
        <w:rPr>
          <w:rFonts w:ascii="標楷體" w:eastAsia="標楷體" w:hAnsi="標楷體" w:hint="eastAsia"/>
          <w:szCs w:val="24"/>
        </w:rPr>
        <w:t>新聞性之</w:t>
      </w:r>
      <w:r w:rsidRPr="00EC20D8">
        <w:rPr>
          <w:rFonts w:ascii="標楷體" w:eastAsia="標楷體" w:hAnsi="標楷體" w:hint="eastAsia"/>
          <w:szCs w:val="24"/>
        </w:rPr>
        <w:t>新聞稿內容，送秘書室審核發布，並定期進行績效管考。</w:t>
      </w:r>
    </w:p>
    <w:p w:rsidR="00275325" w:rsidRPr="00EC20D8" w:rsidRDefault="00275325" w:rsidP="00E25F70">
      <w:pPr>
        <w:pStyle w:val="a7"/>
        <w:numPr>
          <w:ilvl w:val="0"/>
          <w:numId w:val="1"/>
        </w:numPr>
        <w:spacing w:beforeLines="50" w:before="180"/>
        <w:ind w:leftChars="0" w:left="480" w:hangingChars="200" w:hanging="480"/>
        <w:jc w:val="both"/>
        <w:rPr>
          <w:rFonts w:ascii="標楷體" w:eastAsia="標楷體" w:hAnsi="標楷體"/>
          <w:szCs w:val="24"/>
        </w:rPr>
      </w:pPr>
      <w:r w:rsidRPr="00EC20D8">
        <w:rPr>
          <w:rFonts w:ascii="標楷體" w:eastAsia="標楷體" w:hAnsi="標楷體" w:hint="eastAsia"/>
          <w:szCs w:val="24"/>
        </w:rPr>
        <w:t>非上班時段各單位一、二級主管及新聞聯絡人應保持電話聯繫</w:t>
      </w:r>
      <w:proofErr w:type="gramStart"/>
      <w:r w:rsidRPr="00EC20D8">
        <w:rPr>
          <w:rFonts w:ascii="標楷體" w:eastAsia="標楷體" w:hAnsi="標楷體" w:hint="eastAsia"/>
          <w:szCs w:val="24"/>
        </w:rPr>
        <w:t>暢通，</w:t>
      </w:r>
      <w:proofErr w:type="gramEnd"/>
      <w:r w:rsidRPr="00EC20D8">
        <w:rPr>
          <w:rFonts w:ascii="標楷體" w:eastAsia="標楷體" w:hAnsi="標楷體" w:hint="eastAsia"/>
          <w:szCs w:val="24"/>
        </w:rPr>
        <w:t>如須對外回應事項，應於接獲通知後備</w:t>
      </w:r>
      <w:proofErr w:type="gramStart"/>
      <w:r w:rsidRPr="00EC20D8">
        <w:rPr>
          <w:rFonts w:ascii="標楷體" w:eastAsia="標楷體" w:hAnsi="標楷體" w:hint="eastAsia"/>
          <w:szCs w:val="24"/>
        </w:rPr>
        <w:t>妥</w:t>
      </w:r>
      <w:proofErr w:type="gramEnd"/>
      <w:r w:rsidRPr="00EC20D8">
        <w:rPr>
          <w:rFonts w:ascii="標楷體" w:eastAsia="標楷體" w:hAnsi="標楷體" w:hint="eastAsia"/>
          <w:szCs w:val="24"/>
        </w:rPr>
        <w:t>新聞稿，向校長或副校長報告，必要時得由校長、副校長授權對外發言。</w:t>
      </w:r>
    </w:p>
    <w:p w:rsidR="00275325" w:rsidRPr="00EC20D8" w:rsidRDefault="00275325" w:rsidP="00E25F70">
      <w:pPr>
        <w:pStyle w:val="a7"/>
        <w:numPr>
          <w:ilvl w:val="0"/>
          <w:numId w:val="1"/>
        </w:numPr>
        <w:spacing w:beforeLines="50" w:before="180"/>
        <w:ind w:leftChars="0" w:left="480" w:hangingChars="200" w:hanging="480"/>
        <w:jc w:val="both"/>
        <w:rPr>
          <w:rFonts w:ascii="標楷體" w:eastAsia="標楷體" w:hAnsi="標楷體"/>
          <w:szCs w:val="24"/>
        </w:rPr>
      </w:pPr>
      <w:r w:rsidRPr="00EC20D8">
        <w:rPr>
          <w:rFonts w:ascii="標楷體" w:eastAsia="標楷體" w:hAnsi="標楷體" w:hint="eastAsia"/>
          <w:szCs w:val="24"/>
        </w:rPr>
        <w:t>各項新聞及立場說明等，均應奉校長或副校長核定，並得指派適當層級人員發言，單位主管、新聞聯絡人及業務承辦人應視需要受命後說明。</w:t>
      </w:r>
    </w:p>
    <w:p w:rsidR="00275325" w:rsidRPr="00EC20D8" w:rsidRDefault="00275325" w:rsidP="00E25F70">
      <w:pPr>
        <w:pStyle w:val="a7"/>
        <w:numPr>
          <w:ilvl w:val="0"/>
          <w:numId w:val="1"/>
        </w:numPr>
        <w:spacing w:beforeLines="50" w:before="180"/>
        <w:ind w:leftChars="0" w:left="480" w:hangingChars="200" w:hanging="480"/>
        <w:jc w:val="both"/>
        <w:rPr>
          <w:rFonts w:ascii="標楷體" w:eastAsia="標楷體" w:hAnsi="標楷體"/>
          <w:szCs w:val="24"/>
        </w:rPr>
      </w:pPr>
      <w:r w:rsidRPr="00EC20D8">
        <w:rPr>
          <w:rFonts w:ascii="標楷體" w:eastAsia="標楷體" w:hAnsi="標楷體" w:hint="eastAsia"/>
          <w:szCs w:val="24"/>
        </w:rPr>
        <w:t>遇突發之重大事故、個案，本校須回應時，相關業務單位應立即擬妥新聞稿、彙整相關說明資料向校長、副校長報告，並奉核可後由副校長或獲指派人員發言。</w:t>
      </w:r>
    </w:p>
    <w:p w:rsidR="00275325" w:rsidRPr="00EC20D8" w:rsidRDefault="00275325" w:rsidP="00E25F70">
      <w:pPr>
        <w:pStyle w:val="a7"/>
        <w:numPr>
          <w:ilvl w:val="0"/>
          <w:numId w:val="1"/>
        </w:numPr>
        <w:spacing w:beforeLines="50" w:before="180"/>
        <w:ind w:leftChars="0" w:left="480" w:hangingChars="200" w:hanging="480"/>
        <w:jc w:val="both"/>
        <w:rPr>
          <w:rFonts w:ascii="標楷體" w:eastAsia="標楷體" w:hAnsi="標楷體"/>
          <w:szCs w:val="24"/>
        </w:rPr>
      </w:pPr>
      <w:r w:rsidRPr="00EC20D8">
        <w:rPr>
          <w:rFonts w:ascii="標楷體" w:eastAsia="標楷體" w:hAnsi="標楷體" w:hint="eastAsia"/>
          <w:szCs w:val="24"/>
        </w:rPr>
        <w:t>各單位對於</w:t>
      </w:r>
      <w:proofErr w:type="gramStart"/>
      <w:r w:rsidRPr="00EC20D8">
        <w:rPr>
          <w:rFonts w:ascii="標楷體" w:eastAsia="標楷體" w:hAnsi="標楷體" w:hint="eastAsia"/>
          <w:szCs w:val="24"/>
        </w:rPr>
        <w:t>研</w:t>
      </w:r>
      <w:proofErr w:type="gramEnd"/>
      <w:r w:rsidRPr="00EC20D8">
        <w:rPr>
          <w:rFonts w:ascii="標楷體" w:eastAsia="標楷體" w:hAnsi="標楷體" w:hint="eastAsia"/>
          <w:szCs w:val="24"/>
        </w:rPr>
        <w:t>擬</w:t>
      </w:r>
      <w:proofErr w:type="gramStart"/>
      <w:r w:rsidRPr="00EC20D8">
        <w:rPr>
          <w:rFonts w:ascii="標楷體" w:eastAsia="標楷體" w:hAnsi="標楷體" w:hint="eastAsia"/>
          <w:szCs w:val="24"/>
        </w:rPr>
        <w:t>中或尚待</w:t>
      </w:r>
      <w:proofErr w:type="gramEnd"/>
      <w:r w:rsidRPr="00EC20D8">
        <w:rPr>
          <w:rFonts w:ascii="標楷體" w:eastAsia="標楷體" w:hAnsi="標楷體" w:hint="eastAsia"/>
          <w:szCs w:val="24"/>
        </w:rPr>
        <w:t>討論之案件，未奉核</w:t>
      </w:r>
      <w:proofErr w:type="gramStart"/>
      <w:r w:rsidRPr="00EC20D8">
        <w:rPr>
          <w:rFonts w:ascii="標楷體" w:eastAsia="標楷體" w:hAnsi="標楷體" w:hint="eastAsia"/>
          <w:szCs w:val="24"/>
        </w:rPr>
        <w:t>可前均</w:t>
      </w:r>
      <w:proofErr w:type="gramEnd"/>
      <w:r w:rsidRPr="00EC20D8">
        <w:rPr>
          <w:rFonts w:ascii="標楷體" w:eastAsia="標楷體" w:hAnsi="標楷體" w:hint="eastAsia"/>
          <w:szCs w:val="24"/>
        </w:rPr>
        <w:t>不得對外透露。接獲媒體詢問敏感或具爭議性議題時，應主動陳報並通知秘書室，未奉核示前不得擅自回應。</w:t>
      </w:r>
    </w:p>
    <w:p w:rsidR="00275325" w:rsidRPr="00EC20D8" w:rsidRDefault="00275325" w:rsidP="00E25F70">
      <w:pPr>
        <w:pStyle w:val="a7"/>
        <w:numPr>
          <w:ilvl w:val="0"/>
          <w:numId w:val="1"/>
        </w:numPr>
        <w:spacing w:beforeLines="50" w:before="180"/>
        <w:ind w:leftChars="0" w:left="480" w:hangingChars="200" w:hanging="480"/>
        <w:jc w:val="both"/>
        <w:rPr>
          <w:rFonts w:ascii="標楷體" w:eastAsia="標楷體" w:hAnsi="標楷體"/>
          <w:szCs w:val="24"/>
        </w:rPr>
      </w:pPr>
      <w:r w:rsidRPr="00EC20D8">
        <w:rPr>
          <w:rFonts w:ascii="標楷體" w:eastAsia="標楷體" w:hAnsi="標楷體" w:hint="eastAsia"/>
          <w:szCs w:val="24"/>
        </w:rPr>
        <w:t>各單位接獲媒體詢問已奉核定活動、事項或已公開之資訊，得經校長、副校長同意後，提供相關資料或背景諮詢。</w:t>
      </w:r>
    </w:p>
    <w:p w:rsidR="00275325" w:rsidRPr="00EC20D8" w:rsidRDefault="00275325" w:rsidP="00E25F70">
      <w:pPr>
        <w:pStyle w:val="a7"/>
        <w:numPr>
          <w:ilvl w:val="0"/>
          <w:numId w:val="1"/>
        </w:numPr>
        <w:spacing w:beforeLines="50" w:before="180"/>
        <w:ind w:leftChars="0" w:left="480" w:hangingChars="200" w:hanging="480"/>
        <w:jc w:val="both"/>
        <w:rPr>
          <w:rFonts w:ascii="標楷體" w:eastAsia="標楷體" w:hAnsi="標楷體"/>
          <w:szCs w:val="24"/>
        </w:rPr>
      </w:pPr>
      <w:r w:rsidRPr="00EC20D8">
        <w:rPr>
          <w:rFonts w:ascii="標楷體" w:eastAsia="標楷體" w:hAnsi="標楷體" w:hint="eastAsia"/>
          <w:szCs w:val="24"/>
        </w:rPr>
        <w:t>各級人員面對媒體時應態度和善、立場</w:t>
      </w:r>
      <w:proofErr w:type="gramStart"/>
      <w:r w:rsidRPr="00EC20D8">
        <w:rPr>
          <w:rFonts w:ascii="標楷體" w:eastAsia="標楷體" w:hAnsi="標楷體" w:hint="eastAsia"/>
          <w:szCs w:val="24"/>
        </w:rPr>
        <w:t>堅定，</w:t>
      </w:r>
      <w:proofErr w:type="gramEnd"/>
      <w:r w:rsidRPr="00EC20D8">
        <w:rPr>
          <w:rFonts w:ascii="標楷體" w:eastAsia="標楷體" w:hAnsi="標楷體" w:hint="eastAsia"/>
          <w:szCs w:val="24"/>
        </w:rPr>
        <w:t>並於職責範圍內給予協助，如有需求得洽請秘書室協調。</w:t>
      </w:r>
    </w:p>
    <w:p w:rsidR="00275325" w:rsidRPr="00EC20D8" w:rsidRDefault="00275325" w:rsidP="00E25F70">
      <w:pPr>
        <w:pStyle w:val="a7"/>
        <w:numPr>
          <w:ilvl w:val="0"/>
          <w:numId w:val="1"/>
        </w:numPr>
        <w:spacing w:beforeLines="50" w:before="180"/>
        <w:ind w:leftChars="0" w:left="480" w:hangingChars="200" w:hanging="480"/>
        <w:jc w:val="both"/>
        <w:rPr>
          <w:rFonts w:ascii="標楷體" w:eastAsia="標楷體" w:hAnsi="標楷體"/>
          <w:szCs w:val="24"/>
        </w:rPr>
      </w:pPr>
      <w:r w:rsidRPr="00EC20D8">
        <w:rPr>
          <w:rFonts w:ascii="標楷體" w:eastAsia="標楷體" w:hAnsi="標楷體" w:hint="eastAsia"/>
          <w:szCs w:val="24"/>
        </w:rPr>
        <w:t>重大新聞</w:t>
      </w:r>
      <w:proofErr w:type="gramStart"/>
      <w:r w:rsidRPr="00EC20D8">
        <w:rPr>
          <w:rFonts w:ascii="標楷體" w:eastAsia="標楷體" w:hAnsi="標楷體" w:hint="eastAsia"/>
          <w:szCs w:val="24"/>
        </w:rPr>
        <w:t>回應稿須於</w:t>
      </w:r>
      <w:proofErr w:type="gramEnd"/>
      <w:r w:rsidRPr="00EC20D8">
        <w:rPr>
          <w:rFonts w:ascii="標楷體" w:eastAsia="標楷體" w:hAnsi="標楷體" w:hint="eastAsia"/>
          <w:szCs w:val="24"/>
        </w:rPr>
        <w:t>最短時間內處理，並立即回報，以爭取時效。</w:t>
      </w:r>
    </w:p>
    <w:p w:rsidR="00275325" w:rsidRPr="00EC20D8" w:rsidRDefault="001A421F" w:rsidP="00E25F70">
      <w:pPr>
        <w:pStyle w:val="a7"/>
        <w:spacing w:beforeLines="50" w:before="180"/>
        <w:ind w:leftChars="0" w:left="720" w:hangingChars="300" w:hanging="7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十一、</w:t>
      </w:r>
      <w:r w:rsidR="00275325" w:rsidRPr="00EC20D8">
        <w:rPr>
          <w:rFonts w:ascii="標楷體" w:eastAsia="標楷體" w:hAnsi="標楷體" w:hint="eastAsia"/>
          <w:szCs w:val="24"/>
        </w:rPr>
        <w:t>本校新聞發布相關事務性工作，由秘書室協調、統整執行，有關新聞稿寫作及記者會安排等事宜，各單位得洽請秘書室提供協助。</w:t>
      </w:r>
    </w:p>
    <w:p w:rsidR="00275325" w:rsidRPr="00EC20D8" w:rsidRDefault="001A421F" w:rsidP="00E25F70">
      <w:pPr>
        <w:pStyle w:val="a7"/>
        <w:spacing w:beforeLines="50" w:before="180"/>
        <w:ind w:leftChars="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十二、</w:t>
      </w:r>
      <w:r w:rsidR="00275325" w:rsidRPr="00EC20D8">
        <w:rPr>
          <w:rFonts w:ascii="標楷體" w:eastAsia="標楷體" w:hAnsi="標楷體" w:hint="eastAsia"/>
          <w:szCs w:val="24"/>
        </w:rPr>
        <w:t>各單位新聞處理聯絡人，由主管指定人員擔任之。</w:t>
      </w:r>
    </w:p>
    <w:p w:rsidR="00275325" w:rsidRPr="00EC20D8" w:rsidRDefault="001A421F" w:rsidP="00E25F70">
      <w:pPr>
        <w:pStyle w:val="a7"/>
        <w:spacing w:beforeLines="50" w:before="180"/>
        <w:ind w:leftChars="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十三、</w:t>
      </w:r>
      <w:r w:rsidR="00275325" w:rsidRPr="00EC20D8">
        <w:rPr>
          <w:rFonts w:ascii="標楷體" w:eastAsia="標楷體" w:hAnsi="標楷體" w:hint="eastAsia"/>
          <w:szCs w:val="24"/>
        </w:rPr>
        <w:t>本要點經行政會議通過，校長核定後公布施行，修正時亦同。</w:t>
      </w:r>
    </w:p>
    <w:p w:rsidR="00275325" w:rsidRDefault="00275325" w:rsidP="00275325">
      <w:pPr>
        <w:ind w:left="480" w:hangingChars="200" w:hanging="480"/>
        <w:jc w:val="right"/>
        <w:rPr>
          <w:rFonts w:ascii="標楷體" w:eastAsia="標楷體" w:hAnsi="標楷體"/>
        </w:rPr>
      </w:pPr>
    </w:p>
    <w:sectPr w:rsidR="00275325" w:rsidSect="00275325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DD2" w:rsidRDefault="00B76DD2" w:rsidP="00275325">
      <w:r>
        <w:separator/>
      </w:r>
    </w:p>
  </w:endnote>
  <w:endnote w:type="continuationSeparator" w:id="0">
    <w:p w:rsidR="00B76DD2" w:rsidRDefault="00B76DD2" w:rsidP="0027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092256"/>
      <w:docPartObj>
        <w:docPartGallery w:val="Page Numbers (Bottom of Page)"/>
        <w:docPartUnique/>
      </w:docPartObj>
    </w:sdtPr>
    <w:sdtEndPr/>
    <w:sdtContent>
      <w:p w:rsidR="003E6D47" w:rsidRDefault="003E6D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3DA" w:rsidRPr="004433DA">
          <w:rPr>
            <w:noProof/>
            <w:lang w:val="zh-TW"/>
          </w:rPr>
          <w:t>1</w:t>
        </w:r>
        <w:r>
          <w:fldChar w:fldCharType="end"/>
        </w:r>
      </w:p>
    </w:sdtContent>
  </w:sdt>
  <w:p w:rsidR="003E6D47" w:rsidRDefault="003E6D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DD2" w:rsidRDefault="00B76DD2" w:rsidP="00275325">
      <w:r>
        <w:separator/>
      </w:r>
    </w:p>
  </w:footnote>
  <w:footnote w:type="continuationSeparator" w:id="0">
    <w:p w:rsidR="00B76DD2" w:rsidRDefault="00B76DD2" w:rsidP="00275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35E"/>
    <w:multiLevelType w:val="hybridMultilevel"/>
    <w:tmpl w:val="82847C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56109CA"/>
    <w:multiLevelType w:val="hybridMultilevel"/>
    <w:tmpl w:val="81F4CE28"/>
    <w:lvl w:ilvl="0" w:tplc="459836AA">
      <w:start w:val="1"/>
      <w:numFmt w:val="taiwaneseCountingThousand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72D6626"/>
    <w:multiLevelType w:val="hybridMultilevel"/>
    <w:tmpl w:val="32460C34"/>
    <w:lvl w:ilvl="0" w:tplc="26D07C1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3B"/>
    <w:rsid w:val="000D720A"/>
    <w:rsid w:val="0012150C"/>
    <w:rsid w:val="001A421F"/>
    <w:rsid w:val="001C7317"/>
    <w:rsid w:val="00220ADC"/>
    <w:rsid w:val="002215C0"/>
    <w:rsid w:val="002302DB"/>
    <w:rsid w:val="0024356B"/>
    <w:rsid w:val="00275325"/>
    <w:rsid w:val="00331D1D"/>
    <w:rsid w:val="0036479A"/>
    <w:rsid w:val="003B2BED"/>
    <w:rsid w:val="003C3804"/>
    <w:rsid w:val="003E6D47"/>
    <w:rsid w:val="004433DA"/>
    <w:rsid w:val="00493E9B"/>
    <w:rsid w:val="004A5CD7"/>
    <w:rsid w:val="004C60FD"/>
    <w:rsid w:val="005C5B9E"/>
    <w:rsid w:val="00616999"/>
    <w:rsid w:val="00636DBD"/>
    <w:rsid w:val="0066199D"/>
    <w:rsid w:val="0066603B"/>
    <w:rsid w:val="006B74B3"/>
    <w:rsid w:val="006E7932"/>
    <w:rsid w:val="007753CA"/>
    <w:rsid w:val="007934AB"/>
    <w:rsid w:val="008A592F"/>
    <w:rsid w:val="008A7115"/>
    <w:rsid w:val="008B5B98"/>
    <w:rsid w:val="008D5645"/>
    <w:rsid w:val="008F6FC5"/>
    <w:rsid w:val="00980ACE"/>
    <w:rsid w:val="00A24753"/>
    <w:rsid w:val="00A976BA"/>
    <w:rsid w:val="00AA7301"/>
    <w:rsid w:val="00AC1119"/>
    <w:rsid w:val="00B76DD2"/>
    <w:rsid w:val="00B815A7"/>
    <w:rsid w:val="00C27377"/>
    <w:rsid w:val="00C907AF"/>
    <w:rsid w:val="00CF319C"/>
    <w:rsid w:val="00E25F70"/>
    <w:rsid w:val="00E964A9"/>
    <w:rsid w:val="00EC20D8"/>
    <w:rsid w:val="00F31027"/>
    <w:rsid w:val="00F5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53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5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5325"/>
    <w:rPr>
      <w:sz w:val="20"/>
      <w:szCs w:val="20"/>
    </w:rPr>
  </w:style>
  <w:style w:type="paragraph" w:customStyle="1" w:styleId="5">
    <w:name w:val="字元 字元5"/>
    <w:basedOn w:val="a"/>
    <w:rsid w:val="0027532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275325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semiHidden/>
    <w:unhideWhenUsed/>
    <w:rsid w:val="00E25F7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53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5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5325"/>
    <w:rPr>
      <w:sz w:val="20"/>
      <w:szCs w:val="20"/>
    </w:rPr>
  </w:style>
  <w:style w:type="paragraph" w:customStyle="1" w:styleId="5">
    <w:name w:val="字元 字元5"/>
    <w:basedOn w:val="a"/>
    <w:rsid w:val="0027532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275325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semiHidden/>
    <w:unhideWhenUsed/>
    <w:rsid w:val="00E25F7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55BAA-26FE-407D-8C46-A40ED972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李玲玲</dc:creator>
  <cp:keywords/>
  <dc:description/>
  <cp:lastModifiedBy>李玲玲</cp:lastModifiedBy>
  <cp:revision>3</cp:revision>
  <cp:lastPrinted>2015-09-22T11:12:00Z</cp:lastPrinted>
  <dcterms:created xsi:type="dcterms:W3CDTF">2015-09-22T11:14:00Z</dcterms:created>
  <dcterms:modified xsi:type="dcterms:W3CDTF">2015-10-16T10:41:00Z</dcterms:modified>
</cp:coreProperties>
</file>